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BA6" w14:textId="0E78573D" w:rsidR="00C45E9C" w:rsidRPr="00C45E9C" w:rsidRDefault="00C45E9C" w:rsidP="00C45E9C">
      <w:pPr>
        <w:jc w:val="center"/>
        <w:rPr>
          <w:b/>
          <w:bCs/>
        </w:rPr>
      </w:pPr>
      <w:r w:rsidRPr="00C45E9C">
        <w:rPr>
          <w:b/>
          <w:bCs/>
        </w:rPr>
        <w:t>ДОГОВОР О ЗАДАТКЕ</w:t>
      </w:r>
    </w:p>
    <w:p w14:paraId="4FDD900E" w14:textId="3275004E" w:rsidR="00C45E9C" w:rsidRDefault="00C45E9C" w:rsidP="00C45E9C">
      <w:pPr>
        <w:jc w:val="center"/>
      </w:pPr>
      <w:r>
        <w:t xml:space="preserve">г. </w:t>
      </w:r>
      <w:r w:rsidR="00C80B5E">
        <w:t>Санкт-Петербург</w:t>
      </w:r>
      <w:r>
        <w:t xml:space="preserve">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____________ 202_ г.</w:t>
      </w:r>
    </w:p>
    <w:p w14:paraId="422C46C6" w14:textId="7BBE6B97" w:rsidR="00C45E9C" w:rsidRDefault="00C80B5E" w:rsidP="00C45E9C">
      <w:pPr>
        <w:jc w:val="both"/>
        <w:rPr>
          <w:rFonts w:ascii="Times New Roman" w:hAnsi="Times New Roman" w:cs="Times New Roman"/>
          <w:szCs w:val="22"/>
        </w:rPr>
      </w:pPr>
      <w:r w:rsidRPr="00C80B5E">
        <w:rPr>
          <w:rFonts w:ascii="Times New Roman" w:hAnsi="Times New Roman" w:cs="Times New Roman"/>
          <w:szCs w:val="22"/>
        </w:rPr>
        <w:t>Конкурсн</w:t>
      </w:r>
      <w:r>
        <w:rPr>
          <w:rFonts w:ascii="Times New Roman" w:hAnsi="Times New Roman" w:cs="Times New Roman"/>
          <w:szCs w:val="22"/>
        </w:rPr>
        <w:t>ый</w:t>
      </w:r>
      <w:r w:rsidRPr="00C80B5E">
        <w:rPr>
          <w:rFonts w:ascii="Times New Roman" w:hAnsi="Times New Roman" w:cs="Times New Roman"/>
          <w:szCs w:val="22"/>
        </w:rPr>
        <w:t xml:space="preserve"> управляющ</w:t>
      </w:r>
      <w:r>
        <w:rPr>
          <w:rFonts w:ascii="Times New Roman" w:hAnsi="Times New Roman" w:cs="Times New Roman"/>
          <w:szCs w:val="22"/>
        </w:rPr>
        <w:t>ий</w:t>
      </w:r>
      <w:r w:rsidRPr="00C80B5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ООО</w:t>
      </w:r>
      <w:r w:rsidRPr="00C80B5E">
        <w:rPr>
          <w:rFonts w:ascii="Times New Roman" w:hAnsi="Times New Roman" w:cs="Times New Roman"/>
          <w:szCs w:val="22"/>
        </w:rPr>
        <w:t xml:space="preserve"> «</w:t>
      </w:r>
      <w:r>
        <w:rPr>
          <w:rFonts w:ascii="Times New Roman" w:hAnsi="Times New Roman" w:cs="Times New Roman"/>
          <w:szCs w:val="22"/>
        </w:rPr>
        <w:t>УО</w:t>
      </w:r>
      <w:r w:rsidRPr="00C80B5E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C80B5E">
        <w:rPr>
          <w:rFonts w:ascii="Times New Roman" w:hAnsi="Times New Roman" w:cs="Times New Roman"/>
          <w:szCs w:val="22"/>
        </w:rPr>
        <w:t>Профсервис</w:t>
      </w:r>
      <w:proofErr w:type="spellEnd"/>
      <w:r w:rsidRPr="00C80B5E">
        <w:rPr>
          <w:rFonts w:ascii="Times New Roman" w:hAnsi="Times New Roman" w:cs="Times New Roman"/>
          <w:szCs w:val="22"/>
        </w:rPr>
        <w:t>» (ИНН 7801613570, ОГРН 1137847385510, адрес: 196240, г. Санкт-Петербург, ул. Варшавская, д. 124, лит. А, пом. 5Н),</w:t>
      </w:r>
      <w:r>
        <w:rPr>
          <w:rFonts w:ascii="Times New Roman" w:hAnsi="Times New Roman" w:cs="Times New Roman"/>
          <w:szCs w:val="22"/>
        </w:rPr>
        <w:t xml:space="preserve"> </w:t>
      </w:r>
      <w:r w:rsidRPr="00C80B5E">
        <w:rPr>
          <w:rFonts w:ascii="Times New Roman" w:hAnsi="Times New Roman" w:cs="Times New Roman"/>
          <w:szCs w:val="22"/>
        </w:rPr>
        <w:t>Доронин</w:t>
      </w:r>
      <w:r>
        <w:rPr>
          <w:rFonts w:ascii="Times New Roman" w:hAnsi="Times New Roman" w:cs="Times New Roman"/>
          <w:szCs w:val="22"/>
        </w:rPr>
        <w:t>а</w:t>
      </w:r>
      <w:r w:rsidRPr="00C80B5E">
        <w:rPr>
          <w:rFonts w:ascii="Times New Roman" w:hAnsi="Times New Roman" w:cs="Times New Roman"/>
          <w:szCs w:val="22"/>
        </w:rPr>
        <w:t xml:space="preserve"> Анн</w:t>
      </w:r>
      <w:r>
        <w:rPr>
          <w:rFonts w:ascii="Times New Roman" w:hAnsi="Times New Roman" w:cs="Times New Roman"/>
          <w:szCs w:val="22"/>
        </w:rPr>
        <w:t>а</w:t>
      </w:r>
      <w:r w:rsidRPr="00C80B5E">
        <w:rPr>
          <w:rFonts w:ascii="Times New Roman" w:hAnsi="Times New Roman" w:cs="Times New Roman"/>
          <w:szCs w:val="22"/>
        </w:rPr>
        <w:t xml:space="preserve"> Сергеевн</w:t>
      </w:r>
      <w:r>
        <w:rPr>
          <w:rFonts w:ascii="Times New Roman" w:hAnsi="Times New Roman" w:cs="Times New Roman"/>
          <w:szCs w:val="22"/>
        </w:rPr>
        <w:t>а</w:t>
      </w:r>
      <w:r w:rsidRPr="00C80B5E">
        <w:rPr>
          <w:rFonts w:ascii="Times New Roman" w:hAnsi="Times New Roman" w:cs="Times New Roman"/>
          <w:szCs w:val="22"/>
        </w:rPr>
        <w:t>, действующ</w:t>
      </w:r>
      <w:r>
        <w:rPr>
          <w:rFonts w:ascii="Times New Roman" w:hAnsi="Times New Roman" w:cs="Times New Roman"/>
          <w:szCs w:val="22"/>
        </w:rPr>
        <w:t>ая</w:t>
      </w:r>
      <w:r w:rsidRPr="00C80B5E">
        <w:rPr>
          <w:rFonts w:ascii="Times New Roman" w:hAnsi="Times New Roman" w:cs="Times New Roman"/>
          <w:szCs w:val="22"/>
        </w:rPr>
        <w:t xml:space="preserve"> на основании Определением Арбитражного суда города Санкт-Петербурга и Ленинградской области от 05.12.2023 (резол. часть) по делу № А56-104399/2019</w:t>
      </w:r>
      <w:r w:rsidR="00C45E9C" w:rsidRPr="00C45E9C">
        <w:rPr>
          <w:rFonts w:ascii="Times New Roman" w:hAnsi="Times New Roman" w:cs="Times New Roman"/>
          <w:szCs w:val="22"/>
        </w:rPr>
        <w:t>, именуемый в дальнейшем «Организатор торгов»,</w:t>
      </w:r>
      <w:r>
        <w:rPr>
          <w:rFonts w:ascii="Times New Roman" w:hAnsi="Times New Roman" w:cs="Times New Roman"/>
          <w:szCs w:val="22"/>
        </w:rPr>
        <w:t xml:space="preserve"> </w:t>
      </w:r>
      <w:r w:rsidR="00C45E9C" w:rsidRPr="00C45E9C">
        <w:rPr>
          <w:rFonts w:ascii="Times New Roman" w:hAnsi="Times New Roman" w:cs="Times New Roman"/>
          <w:szCs w:val="22"/>
        </w:rPr>
        <w:t xml:space="preserve">с одной и </w:t>
      </w:r>
      <w:r>
        <w:rPr>
          <w:rFonts w:ascii="Times New Roman" w:hAnsi="Times New Roman" w:cs="Times New Roman"/>
          <w:szCs w:val="22"/>
        </w:rPr>
        <w:t xml:space="preserve"> </w:t>
      </w:r>
      <w:r w:rsidR="00C45E9C" w:rsidRPr="00C45E9C">
        <w:rPr>
          <w:rFonts w:ascii="Times New Roman" w:hAnsi="Times New Roman" w:cs="Times New Roman"/>
          <w:szCs w:val="22"/>
        </w:rPr>
        <w:t>_____________________________________________, именуемое (-</w:t>
      </w:r>
      <w:proofErr w:type="spellStart"/>
      <w:r w:rsidR="00C45E9C" w:rsidRPr="00C45E9C">
        <w:rPr>
          <w:rFonts w:ascii="Times New Roman" w:hAnsi="Times New Roman" w:cs="Times New Roman"/>
          <w:szCs w:val="22"/>
        </w:rPr>
        <w:t>ый</w:t>
      </w:r>
      <w:proofErr w:type="spellEnd"/>
      <w:r w:rsidR="00C45E9C" w:rsidRPr="00C45E9C">
        <w:rPr>
          <w:rFonts w:ascii="Times New Roman" w:hAnsi="Times New Roman" w:cs="Times New Roman"/>
          <w:szCs w:val="22"/>
        </w:rPr>
        <w:t>, -</w:t>
      </w:r>
      <w:proofErr w:type="spellStart"/>
      <w:r w:rsidR="00C45E9C" w:rsidRPr="00C45E9C">
        <w:rPr>
          <w:rFonts w:ascii="Times New Roman" w:hAnsi="Times New Roman" w:cs="Times New Roman"/>
          <w:szCs w:val="22"/>
        </w:rPr>
        <w:t>ая</w:t>
      </w:r>
      <w:proofErr w:type="spellEnd"/>
      <w:r w:rsidR="00C45E9C" w:rsidRPr="00C45E9C">
        <w:rPr>
          <w:rFonts w:ascii="Times New Roman" w:hAnsi="Times New Roman" w:cs="Times New Roman"/>
          <w:szCs w:val="22"/>
        </w:rPr>
        <w:t xml:space="preserve">) в дальнейшем «Заявитель», с другой стороны, заключили настоящий договор о нижеследующем: </w:t>
      </w:r>
    </w:p>
    <w:p w14:paraId="23EA190E" w14:textId="66CFF9E9" w:rsidR="00C45E9C" w:rsidRPr="00C45E9C" w:rsidRDefault="00C45E9C" w:rsidP="00C45E9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C45E9C">
        <w:rPr>
          <w:rFonts w:ascii="Times New Roman" w:hAnsi="Times New Roman" w:cs="Times New Roman"/>
          <w:b/>
          <w:bCs/>
          <w:szCs w:val="22"/>
        </w:rPr>
        <w:t>1. Предмет договора</w:t>
      </w:r>
    </w:p>
    <w:p w14:paraId="52942C95" w14:textId="7AC38CFD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C80B5E">
        <w:rPr>
          <w:rFonts w:ascii="Times New Roman" w:hAnsi="Times New Roman" w:cs="Times New Roman"/>
          <w:szCs w:val="22"/>
        </w:rPr>
        <w:t>ООО</w:t>
      </w:r>
      <w:r w:rsidR="00C80B5E" w:rsidRPr="00C80B5E">
        <w:rPr>
          <w:rFonts w:ascii="Times New Roman" w:hAnsi="Times New Roman" w:cs="Times New Roman"/>
          <w:szCs w:val="22"/>
        </w:rPr>
        <w:t xml:space="preserve"> «</w:t>
      </w:r>
      <w:r w:rsidR="00C80B5E">
        <w:rPr>
          <w:rFonts w:ascii="Times New Roman" w:hAnsi="Times New Roman" w:cs="Times New Roman"/>
          <w:szCs w:val="22"/>
        </w:rPr>
        <w:t>УО</w:t>
      </w:r>
      <w:r w:rsidR="00C80B5E" w:rsidRPr="00C80B5E">
        <w:rPr>
          <w:rFonts w:ascii="Times New Roman" w:hAnsi="Times New Roman" w:cs="Times New Roman"/>
          <w:szCs w:val="22"/>
        </w:rPr>
        <w:t xml:space="preserve"> «</w:t>
      </w:r>
      <w:proofErr w:type="spellStart"/>
      <w:r w:rsidR="00C80B5E" w:rsidRPr="00C80B5E">
        <w:rPr>
          <w:rFonts w:ascii="Times New Roman" w:hAnsi="Times New Roman" w:cs="Times New Roman"/>
          <w:szCs w:val="22"/>
        </w:rPr>
        <w:t>Профсервис</w:t>
      </w:r>
      <w:proofErr w:type="spellEnd"/>
      <w:r w:rsidR="00C80B5E" w:rsidRPr="00C80B5E">
        <w:rPr>
          <w:rFonts w:ascii="Times New Roman" w:hAnsi="Times New Roman" w:cs="Times New Roman"/>
          <w:szCs w:val="22"/>
        </w:rPr>
        <w:t>»</w:t>
      </w:r>
      <w:r w:rsidR="00C80B5E">
        <w:rPr>
          <w:rFonts w:ascii="Times New Roman" w:hAnsi="Times New Roman" w:cs="Times New Roman"/>
          <w:szCs w:val="22"/>
        </w:rPr>
        <w:t xml:space="preserve"> </w:t>
      </w:r>
      <w:r w:rsidRPr="00C45E9C">
        <w:rPr>
          <w:rFonts w:ascii="Times New Roman" w:hAnsi="Times New Roman" w:cs="Times New Roman"/>
          <w:szCs w:val="22"/>
        </w:rPr>
        <w:t xml:space="preserve">по лоту № </w:t>
      </w:r>
      <w:r w:rsidR="00C80B5E">
        <w:rPr>
          <w:rFonts w:ascii="Times New Roman" w:hAnsi="Times New Roman" w:cs="Times New Roman"/>
          <w:szCs w:val="22"/>
        </w:rPr>
        <w:t>____</w:t>
      </w:r>
      <w:r w:rsidRPr="00C45E9C">
        <w:rPr>
          <w:rFonts w:ascii="Times New Roman" w:hAnsi="Times New Roman" w:cs="Times New Roman"/>
          <w:szCs w:val="22"/>
        </w:rPr>
        <w:t>:</w:t>
      </w:r>
      <w:r w:rsidR="00C80B5E">
        <w:rPr>
          <w:rFonts w:ascii="Times New Roman" w:hAnsi="Times New Roman" w:cs="Times New Roman"/>
          <w:szCs w:val="22"/>
        </w:rPr>
        <w:t xml:space="preserve"> </w:t>
      </w:r>
      <w:r w:rsidR="00A53955">
        <w:rPr>
          <w:rFonts w:ascii="Times New Roman" w:hAnsi="Times New Roman" w:cs="Times New Roman"/>
          <w:szCs w:val="22"/>
        </w:rPr>
        <w:t>____________________________________________</w:t>
      </w:r>
      <w:r w:rsidRPr="00C45E9C">
        <w:rPr>
          <w:rFonts w:ascii="Times New Roman" w:hAnsi="Times New Roman" w:cs="Times New Roman"/>
          <w:szCs w:val="22"/>
        </w:rPr>
        <w:t xml:space="preserve"> на электронной торговой площадке «Балтийская электронная площадка», размещенной на сайте https://bepspb.ru в сети Интернет, перечисляет задаток в размере </w:t>
      </w:r>
      <w:r>
        <w:rPr>
          <w:rFonts w:ascii="Times New Roman" w:hAnsi="Times New Roman" w:cs="Times New Roman"/>
          <w:szCs w:val="22"/>
        </w:rPr>
        <w:t>2</w:t>
      </w:r>
      <w:r w:rsidRPr="00C45E9C">
        <w:rPr>
          <w:rFonts w:ascii="Times New Roman" w:hAnsi="Times New Roman" w:cs="Times New Roman"/>
          <w:szCs w:val="22"/>
        </w:rPr>
        <w:t xml:space="preserve">0 % от начальной цены лота, а именно в размере ________________ руб. в порядке, установленном настоящим Договором. </w:t>
      </w:r>
    </w:p>
    <w:p w14:paraId="3E79E0C4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DACD71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</w:r>
    </w:p>
    <w:p w14:paraId="5977EF99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635226BF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</w:r>
    </w:p>
    <w:p w14:paraId="21C912C6" w14:textId="39E1E98E" w:rsidR="00C45E9C" w:rsidRPr="00C45E9C" w:rsidRDefault="00C45E9C" w:rsidP="00C45E9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C45E9C">
        <w:rPr>
          <w:rFonts w:ascii="Times New Roman" w:hAnsi="Times New Roman" w:cs="Times New Roman"/>
          <w:b/>
          <w:bCs/>
          <w:szCs w:val="22"/>
        </w:rPr>
        <w:t>2. Порядок внесения задатка</w:t>
      </w:r>
    </w:p>
    <w:p w14:paraId="3E1FA50C" w14:textId="4E3FB3ED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2.1. Задаток должен быть внесен Заявителем на расчетный счет Должника, указанный в разделе 4 настоящего договора. В назначении платежа необходимо указать: «Задаток для участия в торгах по продаже имущества </w:t>
      </w:r>
      <w:r w:rsidR="00C80B5E">
        <w:rPr>
          <w:rFonts w:ascii="Times New Roman" w:hAnsi="Times New Roman" w:cs="Times New Roman"/>
          <w:szCs w:val="22"/>
        </w:rPr>
        <w:t>ООО</w:t>
      </w:r>
      <w:r w:rsidR="00C80B5E" w:rsidRPr="00C80B5E">
        <w:rPr>
          <w:rFonts w:ascii="Times New Roman" w:hAnsi="Times New Roman" w:cs="Times New Roman"/>
          <w:szCs w:val="22"/>
        </w:rPr>
        <w:t xml:space="preserve"> «</w:t>
      </w:r>
      <w:r w:rsidR="00C80B5E">
        <w:rPr>
          <w:rFonts w:ascii="Times New Roman" w:hAnsi="Times New Roman" w:cs="Times New Roman"/>
          <w:szCs w:val="22"/>
        </w:rPr>
        <w:t>УО</w:t>
      </w:r>
      <w:r w:rsidR="00C80B5E" w:rsidRPr="00C80B5E">
        <w:rPr>
          <w:rFonts w:ascii="Times New Roman" w:hAnsi="Times New Roman" w:cs="Times New Roman"/>
          <w:szCs w:val="22"/>
        </w:rPr>
        <w:t xml:space="preserve"> «</w:t>
      </w:r>
      <w:proofErr w:type="spellStart"/>
      <w:r w:rsidR="00C80B5E" w:rsidRPr="00C80B5E">
        <w:rPr>
          <w:rFonts w:ascii="Times New Roman" w:hAnsi="Times New Roman" w:cs="Times New Roman"/>
          <w:szCs w:val="22"/>
        </w:rPr>
        <w:t>Профсервис</w:t>
      </w:r>
      <w:proofErr w:type="spellEnd"/>
      <w:r w:rsidR="00C80B5E" w:rsidRPr="00C80B5E">
        <w:rPr>
          <w:rFonts w:ascii="Times New Roman" w:hAnsi="Times New Roman" w:cs="Times New Roman"/>
          <w:szCs w:val="22"/>
        </w:rPr>
        <w:t>»</w:t>
      </w:r>
      <w:r w:rsidR="00C80B5E">
        <w:rPr>
          <w:rFonts w:ascii="Times New Roman" w:hAnsi="Times New Roman" w:cs="Times New Roman"/>
          <w:szCs w:val="22"/>
        </w:rPr>
        <w:t xml:space="preserve"> </w:t>
      </w:r>
      <w:r w:rsidRPr="00C45E9C">
        <w:rPr>
          <w:rFonts w:ascii="Times New Roman" w:hAnsi="Times New Roman" w:cs="Times New Roman"/>
          <w:szCs w:val="22"/>
        </w:rPr>
        <w:t>по лоту №</w:t>
      </w:r>
      <w:r w:rsidR="00A53955">
        <w:rPr>
          <w:rFonts w:ascii="Times New Roman" w:hAnsi="Times New Roman" w:cs="Times New Roman"/>
          <w:szCs w:val="22"/>
        </w:rPr>
        <w:t>_______</w:t>
      </w:r>
      <w:r w:rsidRPr="00C45E9C">
        <w:rPr>
          <w:rFonts w:ascii="Times New Roman" w:hAnsi="Times New Roman" w:cs="Times New Roman"/>
          <w:szCs w:val="22"/>
        </w:rPr>
        <w:t xml:space="preserve">». </w:t>
      </w:r>
    </w:p>
    <w:p w14:paraId="58168F55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1.1. настоящего договора. </w:t>
      </w:r>
    </w:p>
    <w:p w14:paraId="421B085A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2.3. В случае не перечисления либо перечисления не в полном объеме суммы задатка в указанную в п. 1.1.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 </w:t>
      </w:r>
    </w:p>
    <w:p w14:paraId="30BA5DE4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2.4. На денежные средства, перечисленные в соответствии с настоящим договором, проценты не начисляются. </w:t>
      </w:r>
    </w:p>
    <w:p w14:paraId="30143EB6" w14:textId="13B693FA" w:rsidR="00C45E9C" w:rsidRPr="00C45E9C" w:rsidRDefault="00C45E9C" w:rsidP="00C45E9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C45E9C">
        <w:rPr>
          <w:rFonts w:ascii="Times New Roman" w:hAnsi="Times New Roman" w:cs="Times New Roman"/>
          <w:b/>
          <w:bCs/>
          <w:szCs w:val="22"/>
        </w:rPr>
        <w:t>3. Заключительные положения</w:t>
      </w:r>
    </w:p>
    <w:p w14:paraId="490E2335" w14:textId="08644C25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lastRenderedPageBreak/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города </w:t>
      </w:r>
      <w:r w:rsidR="00C80B5E">
        <w:rPr>
          <w:rFonts w:ascii="Times New Roman" w:hAnsi="Times New Roman" w:cs="Times New Roman"/>
          <w:szCs w:val="22"/>
        </w:rPr>
        <w:t>Санкт-Петербурга</w:t>
      </w:r>
      <w:r w:rsidRPr="00C45E9C">
        <w:rPr>
          <w:rFonts w:ascii="Times New Roman" w:hAnsi="Times New Roman" w:cs="Times New Roman"/>
          <w:szCs w:val="22"/>
        </w:rPr>
        <w:t>.</w:t>
      </w:r>
    </w:p>
    <w:p w14:paraId="6F7A325B" w14:textId="77777777" w:rsidR="00C45E9C" w:rsidRDefault="00C45E9C" w:rsidP="00C45E9C">
      <w:pPr>
        <w:jc w:val="both"/>
        <w:rPr>
          <w:rFonts w:ascii="Times New Roman" w:hAnsi="Times New Roman" w:cs="Times New Roman"/>
          <w:szCs w:val="22"/>
        </w:rPr>
      </w:pPr>
      <w:r w:rsidRPr="00C45E9C">
        <w:rPr>
          <w:rFonts w:ascii="Times New Roman" w:hAnsi="Times New Roman" w:cs="Times New Roman"/>
          <w:szCs w:val="22"/>
        </w:rPr>
        <w:t xml:space="preserve"> 3.2. Во всем ином, не предусмотренном настоящим Договором, Стороны руководствуются действующим законодательством Российской Федерации. </w:t>
      </w:r>
    </w:p>
    <w:p w14:paraId="7175B03E" w14:textId="427690B3" w:rsidR="00C45E9C" w:rsidRDefault="00D647C0" w:rsidP="00D647C0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D647C0">
        <w:rPr>
          <w:rFonts w:ascii="Times New Roman" w:hAnsi="Times New Roman" w:cs="Times New Roman"/>
          <w:b/>
          <w:bCs/>
          <w:szCs w:val="22"/>
        </w:rPr>
        <w:t>4. Реквизиты сторон</w:t>
      </w:r>
    </w:p>
    <w:p w14:paraId="5999EC75" w14:textId="01111EA6" w:rsidR="00D647C0" w:rsidRDefault="00D647C0" w:rsidP="00D647C0">
      <w:pPr>
        <w:jc w:val="center"/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47C0" w14:paraId="37CCCD23" w14:textId="77777777" w:rsidTr="00D647C0">
        <w:tc>
          <w:tcPr>
            <w:tcW w:w="4672" w:type="dxa"/>
          </w:tcPr>
          <w:p w14:paraId="7CEFFD18" w14:textId="77777777" w:rsidR="00D647C0" w:rsidRDefault="00D647C0" w:rsidP="00D647C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C45E9C">
              <w:rPr>
                <w:rFonts w:ascii="Times New Roman" w:hAnsi="Times New Roman" w:cs="Times New Roman"/>
                <w:szCs w:val="22"/>
              </w:rPr>
              <w:t>Организатор торгов</w:t>
            </w:r>
          </w:p>
          <w:p w14:paraId="0928FA29" w14:textId="77777777" w:rsidR="00D647C0" w:rsidRDefault="00D647C0" w:rsidP="00D647C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673" w:type="dxa"/>
          </w:tcPr>
          <w:p w14:paraId="0411BEAE" w14:textId="2F6E66D6" w:rsidR="00D647C0" w:rsidRDefault="00D647C0" w:rsidP="00D647C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45E9C">
              <w:rPr>
                <w:rFonts w:ascii="Times New Roman" w:hAnsi="Times New Roman" w:cs="Times New Roman"/>
                <w:szCs w:val="22"/>
              </w:rPr>
              <w:t>Заявитель</w:t>
            </w:r>
          </w:p>
        </w:tc>
      </w:tr>
      <w:tr w:rsidR="00D647C0" w14:paraId="75F09C40" w14:textId="77777777" w:rsidTr="00D647C0">
        <w:tc>
          <w:tcPr>
            <w:tcW w:w="4672" w:type="dxa"/>
          </w:tcPr>
          <w:p w14:paraId="7C0734EA" w14:textId="77777777" w:rsidR="00C80B5E" w:rsidRPr="00C80B5E" w:rsidRDefault="00C80B5E" w:rsidP="00C80B5E">
            <w:pPr>
              <w:widowControl w:val="0"/>
              <w:overflowPunct w:val="0"/>
              <w:autoSpaceDE w:val="0"/>
              <w:autoSpaceDN w:val="0"/>
              <w:adjustRightInd w:val="0"/>
              <w:ind w:right="1026"/>
              <w:jc w:val="both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ООО «УО «</w:t>
            </w:r>
            <w:proofErr w:type="spellStart"/>
            <w:r w:rsidRPr="00C80B5E">
              <w:rPr>
                <w:rFonts w:ascii="Times New Roman" w:hAnsi="Times New Roman" w:cs="Times New Roman"/>
                <w:szCs w:val="22"/>
              </w:rPr>
              <w:t>Профсервис</w:t>
            </w:r>
            <w:proofErr w:type="spellEnd"/>
            <w:r w:rsidRPr="00C80B5E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  <w:p w14:paraId="3B85E5C7" w14:textId="77777777" w:rsidR="00C80B5E" w:rsidRPr="00C80B5E" w:rsidRDefault="00C80B5E" w:rsidP="00C80B5E">
            <w:pPr>
              <w:widowControl w:val="0"/>
              <w:overflowPunct w:val="0"/>
              <w:autoSpaceDE w:val="0"/>
              <w:autoSpaceDN w:val="0"/>
              <w:adjustRightInd w:val="0"/>
              <w:ind w:right="1026"/>
              <w:jc w:val="both"/>
              <w:textAlignment w:val="baseline"/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ИНН 7801613570, ОГРН 1137847385510, адрес: 196240, г. Санкт-Петербург, ул. Варшавская, д. 124, лит. А, пом. 5Н)</w:t>
            </w:r>
          </w:p>
          <w:p w14:paraId="1ACCC502" w14:textId="77777777" w:rsidR="00C80B5E" w:rsidRPr="00C80B5E" w:rsidRDefault="00C80B5E" w:rsidP="00C80B5E">
            <w:pPr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р/</w:t>
            </w:r>
            <w:proofErr w:type="spellStart"/>
            <w:r w:rsidRPr="00C80B5E">
              <w:rPr>
                <w:rFonts w:ascii="Times New Roman" w:hAnsi="Times New Roman" w:cs="Times New Roman"/>
                <w:szCs w:val="22"/>
              </w:rPr>
              <w:t>сч</w:t>
            </w:r>
            <w:proofErr w:type="spellEnd"/>
            <w:r w:rsidRPr="00C80B5E">
              <w:rPr>
                <w:rFonts w:ascii="Times New Roman" w:hAnsi="Times New Roman" w:cs="Times New Roman"/>
                <w:szCs w:val="22"/>
              </w:rPr>
              <w:t xml:space="preserve"> 40702810712020751835 </w:t>
            </w:r>
          </w:p>
          <w:p w14:paraId="3CAE9CAB" w14:textId="77777777" w:rsidR="00C80B5E" w:rsidRPr="00C80B5E" w:rsidRDefault="00C80B5E" w:rsidP="00C80B5E">
            <w:pPr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получатель: ООО «УО «</w:t>
            </w:r>
            <w:proofErr w:type="spellStart"/>
            <w:r w:rsidRPr="00C80B5E">
              <w:rPr>
                <w:rFonts w:ascii="Times New Roman" w:hAnsi="Times New Roman" w:cs="Times New Roman"/>
                <w:szCs w:val="22"/>
              </w:rPr>
              <w:t>Профсервис</w:t>
            </w:r>
            <w:proofErr w:type="spellEnd"/>
            <w:r w:rsidRPr="00C80B5E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  <w:p w14:paraId="11BD15C7" w14:textId="77777777" w:rsidR="00C80B5E" w:rsidRPr="00C80B5E" w:rsidRDefault="00C80B5E" w:rsidP="00C80B5E">
            <w:pPr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 xml:space="preserve">ИНН: 7801613570 КПП: 781001001 </w:t>
            </w:r>
          </w:p>
          <w:p w14:paraId="1DF93BFA" w14:textId="77777777" w:rsidR="00C80B5E" w:rsidRPr="00C80B5E" w:rsidRDefault="00C80B5E" w:rsidP="00C80B5E">
            <w:pPr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открытый в Филиал "Корпоративный" ПАО "</w:t>
            </w:r>
            <w:proofErr w:type="spellStart"/>
            <w:r w:rsidRPr="00C80B5E">
              <w:rPr>
                <w:rFonts w:ascii="Times New Roman" w:hAnsi="Times New Roman" w:cs="Times New Roman"/>
                <w:szCs w:val="22"/>
              </w:rPr>
              <w:t>Совкомбанк</w:t>
            </w:r>
            <w:proofErr w:type="spellEnd"/>
            <w:r w:rsidRPr="00C80B5E">
              <w:rPr>
                <w:rFonts w:ascii="Times New Roman" w:hAnsi="Times New Roman" w:cs="Times New Roman"/>
                <w:szCs w:val="22"/>
              </w:rPr>
              <w:t xml:space="preserve">" (г. Москва) </w:t>
            </w:r>
          </w:p>
          <w:p w14:paraId="68108ED4" w14:textId="77777777" w:rsidR="00D647C0" w:rsidRPr="00C80B5E" w:rsidRDefault="00C80B5E" w:rsidP="00C80B5E">
            <w:pPr>
              <w:rPr>
                <w:rFonts w:ascii="Times New Roman" w:hAnsi="Times New Roman" w:cs="Times New Roman"/>
                <w:szCs w:val="22"/>
              </w:rPr>
            </w:pPr>
            <w:r w:rsidRPr="00C80B5E">
              <w:rPr>
                <w:rFonts w:ascii="Times New Roman" w:hAnsi="Times New Roman" w:cs="Times New Roman"/>
                <w:szCs w:val="22"/>
              </w:rPr>
              <w:t>к/с 30101810445250000360, БИК 044525360</w:t>
            </w:r>
          </w:p>
          <w:p w14:paraId="7D725BC6" w14:textId="77777777" w:rsidR="00C80B5E" w:rsidRDefault="00C80B5E" w:rsidP="00C80B5E">
            <w:pPr>
              <w:rPr>
                <w:b/>
                <w:bCs/>
                <w:szCs w:val="22"/>
              </w:rPr>
            </w:pPr>
          </w:p>
          <w:p w14:paraId="46E68CD5" w14:textId="5E444E07" w:rsidR="00C80B5E" w:rsidRDefault="00C80B5E" w:rsidP="00C80B5E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673" w:type="dxa"/>
          </w:tcPr>
          <w:p w14:paraId="15B5AE69" w14:textId="77777777" w:rsidR="00D647C0" w:rsidRDefault="00D647C0" w:rsidP="00D647C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D647C0" w14:paraId="7F11663A" w14:textId="77777777" w:rsidTr="00D647C0">
        <w:tc>
          <w:tcPr>
            <w:tcW w:w="4672" w:type="dxa"/>
          </w:tcPr>
          <w:p w14:paraId="2AA7469A" w14:textId="4DA7FDEA" w:rsidR="00D647C0" w:rsidRDefault="00D647C0" w:rsidP="00D647C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45E9C">
              <w:rPr>
                <w:rFonts w:ascii="Times New Roman" w:hAnsi="Times New Roman" w:cs="Times New Roman"/>
                <w:szCs w:val="22"/>
              </w:rPr>
              <w:t>______________________ А.С. Доронина</w:t>
            </w:r>
          </w:p>
        </w:tc>
        <w:tc>
          <w:tcPr>
            <w:tcW w:w="4673" w:type="dxa"/>
          </w:tcPr>
          <w:p w14:paraId="1E922D63" w14:textId="77777777" w:rsidR="00D647C0" w:rsidRPr="00C45E9C" w:rsidRDefault="00D647C0" w:rsidP="00D647C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C45E9C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14:paraId="6E4C4574" w14:textId="77777777" w:rsidR="00D647C0" w:rsidRDefault="00D647C0" w:rsidP="00D647C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08D16721" w14:textId="77777777" w:rsidR="00D647C0" w:rsidRPr="00D647C0" w:rsidRDefault="00D647C0" w:rsidP="00D647C0">
      <w:pPr>
        <w:rPr>
          <w:rFonts w:ascii="Times New Roman" w:hAnsi="Times New Roman" w:cs="Times New Roman"/>
          <w:b/>
          <w:bCs/>
          <w:szCs w:val="22"/>
        </w:rPr>
      </w:pPr>
    </w:p>
    <w:p w14:paraId="2B1B4FA2" w14:textId="68E3E01E" w:rsidR="00A1012F" w:rsidRPr="00C45E9C" w:rsidRDefault="00A1012F" w:rsidP="00C45E9C">
      <w:pPr>
        <w:jc w:val="both"/>
        <w:rPr>
          <w:rFonts w:ascii="Times New Roman" w:hAnsi="Times New Roman" w:cs="Times New Roman"/>
          <w:szCs w:val="22"/>
        </w:rPr>
      </w:pPr>
    </w:p>
    <w:sectPr w:rsidR="00A1012F" w:rsidRPr="00C4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9C"/>
    <w:rsid w:val="00A1012F"/>
    <w:rsid w:val="00A53955"/>
    <w:rsid w:val="00A67DBB"/>
    <w:rsid w:val="00C45E9C"/>
    <w:rsid w:val="00C80B5E"/>
    <w:rsid w:val="00D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73FE"/>
  <w15:chartTrackingRefBased/>
  <w15:docId w15:val="{F481F3EF-4257-48F6-AEB5-AA1E276F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lunalena2014@gmail.com</dc:creator>
  <cp:keywords/>
  <dc:description/>
  <cp:lastModifiedBy>lunalena2014@gmail.com</cp:lastModifiedBy>
  <cp:revision>2</cp:revision>
  <dcterms:created xsi:type="dcterms:W3CDTF">2026-04-27T11:11:00Z</dcterms:created>
  <dcterms:modified xsi:type="dcterms:W3CDTF">2026-04-27T11:11:00Z</dcterms:modified>
</cp:coreProperties>
</file>